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  <Relationship Id="rId1"
    Type="http://schemas.openxmlformats.org/officeDocument/2006/relationships/officeDocument"
    Target="/document.xml"/>
</Relationships>

</file>

<file path=_rels/document.xml.rels><?xml version="1.0" encoding="UTF-8" standalone="yes"?>
<Relationships xmlns="http://schemas.openxmlformats.org/package/2006/relationships">
  <Relationship Id="rId1"
    Type="http://schemas.openxmlformats.org/officeDocument/2006/relationships/image"
    Target="image.png"/>
</Relationships>

</file>

<file path=document.xml><?xml version="1.0" encoding="utf-8"?>
<w:document xmlns:w="http://schemas.openxmlformats.org/wordprocessingml/2006/main" xmlns:wp="http://schemas.openxmlformats.org/drawingml/2006/wordprocessingDrawing" xmlns:a="http://schemas.openxmlformats.org/drawingml/2006/main" xmlns:pic="http://schemas.openxmlformats.org/drawingml/2006/picture" xmlns:r="http://schemas.openxmlformats.org/officeDocument/2006/relationships">
  <w:body>
    <w:p>
      <w:r>
        <w:t>Úlovek z dnešního výletu:</w:t>
        <w:br/>
        <w:drawing>
          <wp:inline>
            <wp:extent cx="4572000" cy="3063240"/>
            <wp:docPr id="1" name="Obrázek 1" descr="Fotka košíku hub"/>
            <a:graphic>
              <a:graphicData uri="http://schemas.openxmlformats.org/drawingml/2006/picture">
                <pic:pic>
                  <pic:nvPicPr>
                    <pic:cNvPr id="1" name="Obrázek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ext cx="4572000" cy="3063240"/>
                    </a:xfrm>
                    <a:prstGeom prst="rect"/>
                  </pic:spPr>
                </pic:pic>
              </a:graphicData>
            </a:graphic>
          </wp:inline>
        </w:drawing>
      </w:r>
    </w:p>
  </w:body>
</w:document>
</file>