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ED" w:rsidRDefault="0000442E" w:rsidP="0000442E">
      <w:pPr>
        <w:pStyle w:val="Nadpis1"/>
      </w:pPr>
      <w:r>
        <w:t>Ukázka práce se styly</w:t>
      </w:r>
    </w:p>
    <w:p w:rsidR="0000442E" w:rsidRDefault="0000442E" w:rsidP="0000442E">
      <w:r>
        <w:t>Normální text</w:t>
      </w:r>
    </w:p>
    <w:p w:rsidR="0000442E" w:rsidRDefault="0000442E" w:rsidP="0000442E">
      <w:pPr>
        <w:pStyle w:val="Nadpis2"/>
      </w:pPr>
      <w:r>
        <w:t>Nadpis A</w:t>
      </w:r>
    </w:p>
    <w:p w:rsidR="0000442E" w:rsidRDefault="0000442E" w:rsidP="0000442E">
      <w:pPr>
        <w:pStyle w:val="Odstavecseseznamem"/>
        <w:numPr>
          <w:ilvl w:val="0"/>
          <w:numId w:val="1"/>
        </w:numPr>
      </w:pPr>
      <w:r>
        <w:t>seznam</w:t>
      </w:r>
    </w:p>
    <w:p w:rsidR="0000442E" w:rsidRDefault="0000442E" w:rsidP="0000442E">
      <w:pPr>
        <w:pStyle w:val="Odstavecseseznamem"/>
        <w:numPr>
          <w:ilvl w:val="0"/>
          <w:numId w:val="1"/>
        </w:numPr>
      </w:pPr>
      <w:r>
        <w:t>je složen</w:t>
      </w:r>
    </w:p>
    <w:p w:rsidR="0000442E" w:rsidRDefault="0000442E" w:rsidP="0000442E">
      <w:pPr>
        <w:pStyle w:val="Odstavecseseznamem"/>
        <w:numPr>
          <w:ilvl w:val="0"/>
          <w:numId w:val="1"/>
        </w:numPr>
      </w:pPr>
      <w:r>
        <w:t>z položek</w:t>
      </w:r>
    </w:p>
    <w:p w:rsidR="0000442E" w:rsidRDefault="0000442E" w:rsidP="0000442E">
      <w:pPr>
        <w:pStyle w:val="Nadpis2"/>
      </w:pPr>
      <w:r>
        <w:t>Napis B</w:t>
      </w:r>
    </w:p>
    <w:p w:rsidR="0000442E" w:rsidRDefault="0000442E" w:rsidP="0000442E">
      <w:r>
        <w:t>Normální text</w:t>
      </w:r>
    </w:p>
    <w:tbl>
      <w:tblPr>
        <w:tblStyle w:val="Stednstnovn1"/>
        <w:tblW w:w="0" w:type="auto"/>
        <w:tblLook w:val="04A0"/>
      </w:tblPr>
      <w:tblGrid>
        <w:gridCol w:w="3070"/>
        <w:gridCol w:w="3071"/>
        <w:gridCol w:w="3071"/>
      </w:tblGrid>
      <w:tr w:rsidR="0000442E" w:rsidTr="0000442E">
        <w:trPr>
          <w:cnfStyle w:val="100000000000"/>
        </w:trPr>
        <w:tc>
          <w:tcPr>
            <w:cnfStyle w:val="001000000000"/>
            <w:tcW w:w="3070" w:type="dxa"/>
          </w:tcPr>
          <w:p w:rsidR="0000442E" w:rsidRDefault="0000442E" w:rsidP="0000442E">
            <w:r>
              <w:t>A</w:t>
            </w:r>
          </w:p>
        </w:tc>
        <w:tc>
          <w:tcPr>
            <w:tcW w:w="3071" w:type="dxa"/>
          </w:tcPr>
          <w:p w:rsidR="0000442E" w:rsidRDefault="0000442E" w:rsidP="0000442E">
            <w:pPr>
              <w:cnfStyle w:val="100000000000"/>
            </w:pPr>
            <w:r>
              <w:t>B</w:t>
            </w:r>
          </w:p>
        </w:tc>
        <w:tc>
          <w:tcPr>
            <w:tcW w:w="3071" w:type="dxa"/>
          </w:tcPr>
          <w:p w:rsidR="0000442E" w:rsidRDefault="0000442E" w:rsidP="0000442E">
            <w:pPr>
              <w:cnfStyle w:val="100000000000"/>
            </w:pPr>
            <w:r>
              <w:t>C</w:t>
            </w:r>
          </w:p>
        </w:tc>
      </w:tr>
      <w:tr w:rsidR="0000442E" w:rsidTr="0000442E">
        <w:trPr>
          <w:cnfStyle w:val="000000100000"/>
        </w:trPr>
        <w:tc>
          <w:tcPr>
            <w:cnfStyle w:val="001000000000"/>
            <w:tcW w:w="3070" w:type="dxa"/>
          </w:tcPr>
          <w:p w:rsidR="0000442E" w:rsidRDefault="0000442E" w:rsidP="0000442E">
            <w:r>
              <w:t>1</w:t>
            </w:r>
          </w:p>
        </w:tc>
        <w:tc>
          <w:tcPr>
            <w:tcW w:w="3071" w:type="dxa"/>
          </w:tcPr>
          <w:p w:rsidR="0000442E" w:rsidRDefault="0000442E" w:rsidP="0000442E">
            <w:pPr>
              <w:cnfStyle w:val="000000100000"/>
            </w:pPr>
            <w:r>
              <w:t>2</w:t>
            </w:r>
          </w:p>
        </w:tc>
        <w:tc>
          <w:tcPr>
            <w:tcW w:w="3071" w:type="dxa"/>
          </w:tcPr>
          <w:p w:rsidR="0000442E" w:rsidRDefault="0000442E" w:rsidP="0000442E">
            <w:pPr>
              <w:cnfStyle w:val="000000100000"/>
            </w:pPr>
            <w:r>
              <w:t>3</w:t>
            </w:r>
          </w:p>
        </w:tc>
      </w:tr>
      <w:tr w:rsidR="0000442E" w:rsidTr="0000442E">
        <w:trPr>
          <w:cnfStyle w:val="000000010000"/>
        </w:trPr>
        <w:tc>
          <w:tcPr>
            <w:cnfStyle w:val="001000000000"/>
            <w:tcW w:w="3070" w:type="dxa"/>
          </w:tcPr>
          <w:p w:rsidR="0000442E" w:rsidRDefault="0000442E" w:rsidP="0000442E">
            <w:r>
              <w:t>4</w:t>
            </w:r>
          </w:p>
        </w:tc>
        <w:tc>
          <w:tcPr>
            <w:tcW w:w="3071" w:type="dxa"/>
          </w:tcPr>
          <w:p w:rsidR="0000442E" w:rsidRDefault="0000442E" w:rsidP="0000442E">
            <w:pPr>
              <w:cnfStyle w:val="000000010000"/>
            </w:pPr>
            <w:r>
              <w:t>5</w:t>
            </w:r>
          </w:p>
        </w:tc>
        <w:tc>
          <w:tcPr>
            <w:tcW w:w="3071" w:type="dxa"/>
          </w:tcPr>
          <w:p w:rsidR="0000442E" w:rsidRDefault="0000442E" w:rsidP="0000442E">
            <w:pPr>
              <w:cnfStyle w:val="000000010000"/>
            </w:pPr>
            <w:r>
              <w:t>6</w:t>
            </w:r>
          </w:p>
        </w:tc>
      </w:tr>
      <w:tr w:rsidR="0000442E" w:rsidTr="0000442E">
        <w:trPr>
          <w:cnfStyle w:val="000000100000"/>
        </w:trPr>
        <w:tc>
          <w:tcPr>
            <w:cnfStyle w:val="001000000000"/>
            <w:tcW w:w="3070" w:type="dxa"/>
          </w:tcPr>
          <w:p w:rsidR="0000442E" w:rsidRDefault="0000442E" w:rsidP="0000442E">
            <w:r>
              <w:t>7</w:t>
            </w:r>
          </w:p>
        </w:tc>
        <w:tc>
          <w:tcPr>
            <w:tcW w:w="3071" w:type="dxa"/>
          </w:tcPr>
          <w:p w:rsidR="0000442E" w:rsidRDefault="0000442E" w:rsidP="0000442E">
            <w:pPr>
              <w:cnfStyle w:val="000000100000"/>
            </w:pPr>
            <w:r>
              <w:t>8</w:t>
            </w:r>
          </w:p>
        </w:tc>
        <w:tc>
          <w:tcPr>
            <w:tcW w:w="3071" w:type="dxa"/>
          </w:tcPr>
          <w:p w:rsidR="0000442E" w:rsidRDefault="0000442E" w:rsidP="0000442E">
            <w:pPr>
              <w:cnfStyle w:val="000000100000"/>
            </w:pPr>
            <w:r>
              <w:t>9</w:t>
            </w:r>
          </w:p>
        </w:tc>
      </w:tr>
      <w:tr w:rsidR="0000442E" w:rsidTr="0000442E">
        <w:trPr>
          <w:cnfStyle w:val="000000010000"/>
        </w:trPr>
        <w:tc>
          <w:tcPr>
            <w:cnfStyle w:val="001000000000"/>
            <w:tcW w:w="3070" w:type="dxa"/>
          </w:tcPr>
          <w:p w:rsidR="0000442E" w:rsidRDefault="0000442E" w:rsidP="0000442E">
            <w:r>
              <w:t>10</w:t>
            </w:r>
          </w:p>
        </w:tc>
        <w:tc>
          <w:tcPr>
            <w:tcW w:w="3071" w:type="dxa"/>
          </w:tcPr>
          <w:p w:rsidR="0000442E" w:rsidRDefault="0000442E" w:rsidP="0000442E">
            <w:pPr>
              <w:cnfStyle w:val="000000010000"/>
            </w:pPr>
            <w:r>
              <w:t>11</w:t>
            </w:r>
          </w:p>
        </w:tc>
        <w:tc>
          <w:tcPr>
            <w:tcW w:w="3071" w:type="dxa"/>
          </w:tcPr>
          <w:p w:rsidR="0000442E" w:rsidRDefault="0000442E" w:rsidP="0000442E">
            <w:pPr>
              <w:cnfStyle w:val="000000010000"/>
            </w:pPr>
            <w:r>
              <w:t>12</w:t>
            </w:r>
          </w:p>
        </w:tc>
      </w:tr>
    </w:tbl>
    <w:p w:rsidR="0000442E" w:rsidRPr="0000442E" w:rsidRDefault="0000442E" w:rsidP="0000442E"/>
    <w:sectPr w:rsidR="0000442E" w:rsidRPr="0000442E" w:rsidSect="008A2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D1373"/>
    <w:multiLevelType w:val="hybridMultilevel"/>
    <w:tmpl w:val="95241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00442E"/>
    <w:rsid w:val="0000442E"/>
    <w:rsid w:val="002E350C"/>
    <w:rsid w:val="0056413F"/>
    <w:rsid w:val="008A2CED"/>
    <w:rsid w:val="00945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13F"/>
    <w:pPr>
      <w:spacing w:after="0"/>
    </w:pPr>
  </w:style>
  <w:style w:type="paragraph" w:styleId="Nadpis1">
    <w:name w:val="heading 1"/>
    <w:basedOn w:val="Normln"/>
    <w:next w:val="Normln"/>
    <w:link w:val="Nadpis1Char"/>
    <w:uiPriority w:val="9"/>
    <w:qFormat/>
    <w:rsid w:val="000044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44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044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044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00442E"/>
    <w:pPr>
      <w:ind w:left="720"/>
      <w:contextualSpacing/>
    </w:pPr>
  </w:style>
  <w:style w:type="table" w:styleId="Mkatabulky">
    <w:name w:val="Table Grid"/>
    <w:basedOn w:val="Normlntabulka"/>
    <w:uiPriority w:val="59"/>
    <w:rsid w:val="000044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tnovn1">
    <w:name w:val="Medium Shading 1"/>
    <w:basedOn w:val="Normlntabulka"/>
    <w:uiPriority w:val="63"/>
    <w:rsid w:val="000044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 Kosek</dc:creator>
  <cp:keywords/>
  <dc:description/>
  <cp:lastModifiedBy>Jirka Kosek</cp:lastModifiedBy>
  <cp:revision>1</cp:revision>
  <dcterms:created xsi:type="dcterms:W3CDTF">2008-10-03T12:21:00Z</dcterms:created>
  <dcterms:modified xsi:type="dcterms:W3CDTF">2008-10-03T12:24:00Z</dcterms:modified>
</cp:coreProperties>
</file>